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C241A" w14:textId="77777777" w:rsidR="00E1030D" w:rsidRDefault="00E1030D" w:rsidP="0059539D">
      <w:pPr>
        <w:spacing w:line="460" w:lineRule="exact"/>
        <w:jc w:val="center"/>
        <w:rPr>
          <w:rFonts w:ascii="黑体" w:eastAsia="黑体" w:hAnsi="黑体"/>
          <w:b/>
          <w:sz w:val="36"/>
          <w:szCs w:val="36"/>
        </w:rPr>
      </w:pPr>
    </w:p>
    <w:p w14:paraId="3AF2182B" w14:textId="0D4A386A" w:rsidR="00167768" w:rsidRPr="00A06262" w:rsidRDefault="0059201C" w:rsidP="0059539D">
      <w:pPr>
        <w:spacing w:line="46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A06262">
        <w:rPr>
          <w:rFonts w:ascii="宋体" w:eastAsia="宋体" w:hAnsi="宋体" w:hint="eastAsia"/>
          <w:b/>
          <w:sz w:val="44"/>
          <w:szCs w:val="44"/>
        </w:rPr>
        <w:t>关于</w:t>
      </w:r>
      <w:r w:rsidR="003A1553">
        <w:rPr>
          <w:rFonts w:ascii="宋体" w:eastAsia="宋体" w:hAnsi="宋体" w:hint="eastAsia"/>
          <w:b/>
          <w:sz w:val="44"/>
          <w:szCs w:val="44"/>
        </w:rPr>
        <w:t>光明食品集团202</w:t>
      </w:r>
      <w:r w:rsidR="003A1553">
        <w:rPr>
          <w:rFonts w:ascii="宋体" w:eastAsia="宋体" w:hAnsi="宋体"/>
          <w:b/>
          <w:sz w:val="44"/>
          <w:szCs w:val="44"/>
        </w:rPr>
        <w:t>2</w:t>
      </w:r>
      <w:r w:rsidR="00153387" w:rsidRPr="00A06262">
        <w:rPr>
          <w:rFonts w:ascii="宋体" w:eastAsia="宋体" w:hAnsi="宋体" w:hint="eastAsia"/>
          <w:b/>
          <w:sz w:val="44"/>
          <w:szCs w:val="44"/>
        </w:rPr>
        <w:t>年</w:t>
      </w:r>
      <w:r w:rsidR="003A1553">
        <w:rPr>
          <w:rFonts w:ascii="宋体" w:eastAsia="宋体" w:hAnsi="宋体" w:hint="eastAsia"/>
          <w:b/>
          <w:sz w:val="44"/>
          <w:szCs w:val="44"/>
        </w:rPr>
        <w:t>第五</w:t>
      </w:r>
      <w:r w:rsidR="001E612D" w:rsidRPr="00A06262">
        <w:rPr>
          <w:rFonts w:ascii="宋体" w:eastAsia="宋体" w:hAnsi="宋体" w:hint="eastAsia"/>
          <w:b/>
          <w:sz w:val="44"/>
          <w:szCs w:val="44"/>
        </w:rPr>
        <w:t>届进口博览会</w:t>
      </w:r>
      <w:r w:rsidR="003A1553">
        <w:rPr>
          <w:rFonts w:ascii="宋体" w:eastAsia="宋体" w:hAnsi="宋体" w:hint="eastAsia"/>
          <w:b/>
          <w:sz w:val="44"/>
          <w:szCs w:val="44"/>
        </w:rPr>
        <w:t>展区</w:t>
      </w:r>
      <w:r w:rsidR="001E612D" w:rsidRPr="00A06262">
        <w:rPr>
          <w:rFonts w:ascii="宋体" w:eastAsia="宋体" w:hAnsi="宋体" w:hint="eastAsia"/>
          <w:b/>
          <w:sz w:val="44"/>
          <w:szCs w:val="44"/>
        </w:rPr>
        <w:t>各项目招投标代理</w:t>
      </w:r>
      <w:r w:rsidR="0059539D" w:rsidRPr="00A06262">
        <w:rPr>
          <w:rFonts w:ascii="宋体" w:eastAsia="宋体" w:hAnsi="宋体" w:hint="eastAsia"/>
          <w:b/>
          <w:sz w:val="44"/>
          <w:szCs w:val="44"/>
        </w:rPr>
        <w:t>服务商</w:t>
      </w:r>
      <w:r w:rsidR="0013550A">
        <w:rPr>
          <w:rFonts w:ascii="宋体" w:eastAsia="宋体" w:hAnsi="宋体" w:hint="eastAsia"/>
          <w:b/>
          <w:sz w:val="44"/>
          <w:szCs w:val="44"/>
        </w:rPr>
        <w:t>资格</w:t>
      </w:r>
      <w:r w:rsidR="0059539D" w:rsidRPr="00A06262">
        <w:rPr>
          <w:rFonts w:ascii="宋体" w:eastAsia="宋体" w:hAnsi="宋体" w:hint="eastAsia"/>
          <w:b/>
          <w:sz w:val="44"/>
          <w:szCs w:val="44"/>
        </w:rPr>
        <w:t>的</w:t>
      </w:r>
      <w:r w:rsidR="00465329">
        <w:rPr>
          <w:rFonts w:ascii="宋体" w:eastAsia="宋体" w:hAnsi="宋体" w:hint="eastAsia"/>
          <w:b/>
          <w:sz w:val="44"/>
          <w:szCs w:val="44"/>
        </w:rPr>
        <w:t>比选公示通知</w:t>
      </w:r>
    </w:p>
    <w:p w14:paraId="7495ED0E" w14:textId="77777777" w:rsidR="006B4696" w:rsidRPr="003A1553" w:rsidRDefault="006B4696" w:rsidP="00E2672D">
      <w:pPr>
        <w:spacing w:line="500" w:lineRule="exact"/>
        <w:ind w:left="-67" w:firstLineChars="200" w:firstLine="560"/>
        <w:rPr>
          <w:rFonts w:ascii="仿宋" w:eastAsia="仿宋" w:hAnsi="仿宋"/>
          <w:sz w:val="28"/>
          <w:szCs w:val="28"/>
        </w:rPr>
      </w:pPr>
    </w:p>
    <w:p w14:paraId="57F2B026" w14:textId="7362E9DC" w:rsidR="00B81E82" w:rsidRPr="00A06262" w:rsidRDefault="00486A04" w:rsidP="00A06262">
      <w:pPr>
        <w:spacing w:line="560" w:lineRule="exact"/>
        <w:ind w:left="-67" w:firstLineChars="200" w:firstLine="640"/>
        <w:rPr>
          <w:rFonts w:ascii="仿宋" w:eastAsia="仿宋" w:hAnsi="仿宋"/>
          <w:sz w:val="32"/>
          <w:szCs w:val="32"/>
        </w:rPr>
      </w:pPr>
      <w:r w:rsidRPr="00A06262">
        <w:rPr>
          <w:rFonts w:ascii="仿宋" w:eastAsia="仿宋" w:hAnsi="仿宋" w:hint="eastAsia"/>
          <w:sz w:val="32"/>
          <w:szCs w:val="32"/>
        </w:rPr>
        <w:t>202</w:t>
      </w:r>
      <w:r w:rsidR="003A1553">
        <w:rPr>
          <w:rFonts w:ascii="仿宋" w:eastAsia="仿宋" w:hAnsi="仿宋"/>
          <w:sz w:val="32"/>
          <w:szCs w:val="32"/>
        </w:rPr>
        <w:t>2</w:t>
      </w:r>
      <w:r w:rsidRPr="00A06262">
        <w:rPr>
          <w:rFonts w:ascii="仿宋" w:eastAsia="仿宋" w:hAnsi="仿宋" w:hint="eastAsia"/>
          <w:sz w:val="32"/>
          <w:szCs w:val="32"/>
        </w:rPr>
        <w:t>年</w:t>
      </w:r>
      <w:r w:rsidR="00300702" w:rsidRPr="00A06262">
        <w:rPr>
          <w:rFonts w:ascii="仿宋" w:eastAsia="仿宋" w:hAnsi="仿宋"/>
          <w:sz w:val="32"/>
          <w:szCs w:val="32"/>
        </w:rPr>
        <w:t>11</w:t>
      </w:r>
      <w:r w:rsidRPr="00A06262">
        <w:rPr>
          <w:rFonts w:ascii="仿宋" w:eastAsia="仿宋" w:hAnsi="仿宋" w:hint="eastAsia"/>
          <w:sz w:val="32"/>
          <w:szCs w:val="32"/>
        </w:rPr>
        <w:t>月</w:t>
      </w:r>
      <w:r w:rsidR="00300702" w:rsidRPr="00A06262">
        <w:rPr>
          <w:rFonts w:ascii="仿宋" w:eastAsia="仿宋" w:hAnsi="仿宋"/>
          <w:sz w:val="32"/>
          <w:szCs w:val="32"/>
        </w:rPr>
        <w:t>5</w:t>
      </w:r>
      <w:r w:rsidRPr="00A06262">
        <w:rPr>
          <w:rFonts w:ascii="仿宋" w:eastAsia="仿宋" w:hAnsi="仿宋" w:hint="eastAsia"/>
          <w:sz w:val="32"/>
          <w:szCs w:val="32"/>
        </w:rPr>
        <w:t>日～1月</w:t>
      </w:r>
      <w:r w:rsidR="00300702" w:rsidRPr="00A06262">
        <w:rPr>
          <w:rFonts w:ascii="仿宋" w:eastAsia="仿宋" w:hAnsi="仿宋"/>
          <w:sz w:val="32"/>
          <w:szCs w:val="32"/>
        </w:rPr>
        <w:t>10</w:t>
      </w:r>
      <w:r w:rsidRPr="00A06262">
        <w:rPr>
          <w:rFonts w:ascii="仿宋" w:eastAsia="仿宋" w:hAnsi="仿宋" w:hint="eastAsia"/>
          <w:sz w:val="32"/>
          <w:szCs w:val="32"/>
        </w:rPr>
        <w:t>日</w:t>
      </w:r>
      <w:r w:rsidR="00176B79" w:rsidRPr="00A06262">
        <w:rPr>
          <w:rFonts w:ascii="仿宋" w:eastAsia="仿宋" w:hAnsi="仿宋" w:hint="eastAsia"/>
          <w:sz w:val="32"/>
          <w:szCs w:val="32"/>
        </w:rPr>
        <w:t>（</w:t>
      </w:r>
      <w:r w:rsidR="00300702" w:rsidRPr="00A06262">
        <w:rPr>
          <w:rFonts w:ascii="仿宋" w:eastAsia="仿宋" w:hAnsi="仿宋" w:hint="eastAsia"/>
          <w:sz w:val="32"/>
          <w:szCs w:val="32"/>
        </w:rPr>
        <w:t>1</w:t>
      </w:r>
      <w:r w:rsidR="00300702" w:rsidRPr="00A06262">
        <w:rPr>
          <w:rFonts w:ascii="仿宋" w:eastAsia="仿宋" w:hAnsi="仿宋"/>
          <w:sz w:val="32"/>
          <w:szCs w:val="32"/>
        </w:rPr>
        <w:t>0</w:t>
      </w:r>
      <w:r w:rsidR="00300702" w:rsidRPr="00A06262">
        <w:rPr>
          <w:rFonts w:ascii="仿宋" w:eastAsia="仿宋" w:hAnsi="仿宋" w:hint="eastAsia"/>
          <w:sz w:val="32"/>
          <w:szCs w:val="32"/>
        </w:rPr>
        <w:t>月</w:t>
      </w:r>
      <w:r w:rsidR="00300702" w:rsidRPr="00A06262">
        <w:rPr>
          <w:rFonts w:ascii="仿宋" w:eastAsia="仿宋" w:hAnsi="仿宋"/>
          <w:sz w:val="32"/>
          <w:szCs w:val="32"/>
        </w:rPr>
        <w:t>28</w:t>
      </w:r>
      <w:r w:rsidR="00300702" w:rsidRPr="00A06262">
        <w:rPr>
          <w:rFonts w:ascii="仿宋" w:eastAsia="仿宋" w:hAnsi="仿宋" w:hint="eastAsia"/>
          <w:sz w:val="32"/>
          <w:szCs w:val="32"/>
        </w:rPr>
        <w:t>日</w:t>
      </w:r>
      <w:r w:rsidR="00176B79" w:rsidRPr="00A06262">
        <w:rPr>
          <w:rFonts w:ascii="仿宋" w:eastAsia="仿宋" w:hAnsi="仿宋" w:hint="eastAsia"/>
          <w:sz w:val="32"/>
          <w:szCs w:val="32"/>
        </w:rPr>
        <w:t>-</w:t>
      </w:r>
      <w:r w:rsidR="00300702" w:rsidRPr="00A06262">
        <w:rPr>
          <w:rFonts w:ascii="仿宋" w:eastAsia="仿宋" w:hAnsi="仿宋"/>
          <w:sz w:val="32"/>
          <w:szCs w:val="32"/>
        </w:rPr>
        <w:t>11</w:t>
      </w:r>
      <w:r w:rsidR="00300702" w:rsidRPr="00A06262">
        <w:rPr>
          <w:rFonts w:ascii="仿宋" w:eastAsia="仿宋" w:hAnsi="仿宋" w:hint="eastAsia"/>
          <w:sz w:val="32"/>
          <w:szCs w:val="32"/>
        </w:rPr>
        <w:t>月</w:t>
      </w:r>
      <w:r w:rsidR="00300702" w:rsidRPr="00A06262">
        <w:rPr>
          <w:rFonts w:ascii="仿宋" w:eastAsia="仿宋" w:hAnsi="仿宋"/>
          <w:sz w:val="32"/>
          <w:szCs w:val="32"/>
        </w:rPr>
        <w:t>4</w:t>
      </w:r>
      <w:r w:rsidR="00176B79" w:rsidRPr="00A06262">
        <w:rPr>
          <w:rFonts w:ascii="仿宋" w:eastAsia="仿宋" w:hAnsi="仿宋" w:hint="eastAsia"/>
          <w:sz w:val="32"/>
          <w:szCs w:val="32"/>
        </w:rPr>
        <w:t>日搭建布展）</w:t>
      </w:r>
      <w:r w:rsidR="000041BD" w:rsidRPr="00A06262">
        <w:rPr>
          <w:rFonts w:ascii="仿宋" w:eastAsia="仿宋" w:hAnsi="仿宋" w:hint="eastAsia"/>
          <w:sz w:val="32"/>
          <w:szCs w:val="32"/>
        </w:rPr>
        <w:t>，</w:t>
      </w:r>
      <w:r w:rsidR="00300702" w:rsidRPr="00A06262">
        <w:rPr>
          <w:rFonts w:ascii="仿宋" w:eastAsia="仿宋" w:hAnsi="仿宋" w:hint="eastAsia"/>
          <w:sz w:val="32"/>
          <w:szCs w:val="32"/>
        </w:rPr>
        <w:t>在上海国家会展中心</w:t>
      </w:r>
      <w:r w:rsidR="00153387" w:rsidRPr="00A06262">
        <w:rPr>
          <w:rFonts w:ascii="仿宋" w:eastAsia="仿宋" w:hAnsi="仿宋" w:hint="eastAsia"/>
          <w:sz w:val="32"/>
          <w:szCs w:val="32"/>
        </w:rPr>
        <w:t>（</w:t>
      </w:r>
      <w:r w:rsidR="00D031FB" w:rsidRPr="00A06262">
        <w:rPr>
          <w:rFonts w:ascii="仿宋" w:eastAsia="仿宋" w:hAnsi="仿宋" w:hint="eastAsia"/>
          <w:sz w:val="32"/>
          <w:szCs w:val="32"/>
        </w:rPr>
        <w:t>崧泽大道3</w:t>
      </w:r>
      <w:r w:rsidR="00D031FB" w:rsidRPr="00A06262">
        <w:rPr>
          <w:rFonts w:ascii="仿宋" w:eastAsia="仿宋" w:hAnsi="仿宋"/>
          <w:sz w:val="32"/>
          <w:szCs w:val="32"/>
        </w:rPr>
        <w:t>33</w:t>
      </w:r>
      <w:r w:rsidR="00153387" w:rsidRPr="00A06262">
        <w:rPr>
          <w:rFonts w:ascii="仿宋" w:eastAsia="仿宋" w:hAnsi="仿宋" w:hint="eastAsia"/>
          <w:sz w:val="32"/>
          <w:szCs w:val="32"/>
        </w:rPr>
        <w:t>号）</w:t>
      </w:r>
      <w:r w:rsidR="00BA3A06" w:rsidRPr="00A06262">
        <w:rPr>
          <w:rFonts w:ascii="仿宋" w:eastAsia="仿宋" w:hAnsi="仿宋" w:hint="eastAsia"/>
          <w:sz w:val="32"/>
          <w:szCs w:val="32"/>
        </w:rPr>
        <w:t>举办</w:t>
      </w:r>
      <w:r w:rsidR="0059539D" w:rsidRPr="00A06262">
        <w:rPr>
          <w:rFonts w:ascii="仿宋" w:eastAsia="仿宋" w:hAnsi="仿宋" w:hint="eastAsia"/>
          <w:sz w:val="32"/>
          <w:szCs w:val="32"/>
        </w:rPr>
        <w:t>。</w:t>
      </w:r>
      <w:r w:rsidR="00B81E82" w:rsidRPr="00A06262">
        <w:rPr>
          <w:rFonts w:ascii="仿宋" w:eastAsia="仿宋" w:hAnsi="仿宋" w:hint="eastAsia"/>
          <w:sz w:val="32"/>
          <w:szCs w:val="32"/>
        </w:rPr>
        <w:t>光明食品</w:t>
      </w:r>
      <w:r w:rsidR="007C7719" w:rsidRPr="00A06262">
        <w:rPr>
          <w:rFonts w:ascii="仿宋" w:eastAsia="仿宋" w:hAnsi="仿宋" w:hint="eastAsia"/>
          <w:sz w:val="32"/>
          <w:szCs w:val="32"/>
        </w:rPr>
        <w:t>（集团）有限公司</w:t>
      </w:r>
      <w:r w:rsidR="004862FF" w:rsidRPr="00A06262">
        <w:rPr>
          <w:rFonts w:ascii="仿宋" w:eastAsia="仿宋" w:hAnsi="仿宋" w:hint="eastAsia"/>
          <w:sz w:val="32"/>
          <w:szCs w:val="32"/>
        </w:rPr>
        <w:t>将</w:t>
      </w:r>
      <w:r w:rsidR="000041BD" w:rsidRPr="00A06262">
        <w:rPr>
          <w:rFonts w:ascii="仿宋" w:eastAsia="仿宋" w:hAnsi="仿宋" w:hint="eastAsia"/>
          <w:sz w:val="32"/>
          <w:szCs w:val="32"/>
        </w:rPr>
        <w:t>组团参加本次</w:t>
      </w:r>
      <w:r w:rsidR="000E5797" w:rsidRPr="00A06262">
        <w:rPr>
          <w:rFonts w:ascii="仿宋" w:eastAsia="仿宋" w:hAnsi="仿宋" w:hint="eastAsia"/>
          <w:sz w:val="32"/>
          <w:szCs w:val="32"/>
        </w:rPr>
        <w:t>展</w:t>
      </w:r>
      <w:r w:rsidR="00153387" w:rsidRPr="00A06262">
        <w:rPr>
          <w:rFonts w:ascii="仿宋" w:eastAsia="仿宋" w:hAnsi="仿宋" w:hint="eastAsia"/>
          <w:sz w:val="32"/>
          <w:szCs w:val="32"/>
        </w:rPr>
        <w:t>会</w:t>
      </w:r>
      <w:r w:rsidR="000041BD" w:rsidRPr="00A06262">
        <w:rPr>
          <w:rFonts w:ascii="仿宋" w:eastAsia="仿宋" w:hAnsi="仿宋" w:hint="eastAsia"/>
          <w:sz w:val="32"/>
          <w:szCs w:val="32"/>
        </w:rPr>
        <w:t>，展示集团全产业链经营模式、使命愿景和品牌形象。</w:t>
      </w:r>
      <w:r w:rsidR="0098277C">
        <w:rPr>
          <w:rFonts w:ascii="仿宋" w:eastAsia="仿宋" w:hAnsi="仿宋" w:hint="eastAsia"/>
          <w:sz w:val="32"/>
          <w:szCs w:val="32"/>
        </w:rPr>
        <w:t>为确保</w:t>
      </w:r>
      <w:r w:rsidR="005644A7" w:rsidRPr="00A06262">
        <w:rPr>
          <w:rFonts w:ascii="仿宋" w:eastAsia="仿宋" w:hAnsi="仿宋" w:hint="eastAsia"/>
          <w:sz w:val="32"/>
          <w:szCs w:val="32"/>
        </w:rPr>
        <w:t>项目</w:t>
      </w:r>
      <w:r w:rsidR="00465329">
        <w:rPr>
          <w:rFonts w:ascii="仿宋" w:eastAsia="仿宋" w:hAnsi="仿宋" w:hint="eastAsia"/>
          <w:sz w:val="32"/>
          <w:szCs w:val="32"/>
        </w:rPr>
        <w:t>顺利</w:t>
      </w:r>
      <w:r w:rsidR="005644A7" w:rsidRPr="00A06262">
        <w:rPr>
          <w:rFonts w:ascii="仿宋" w:eastAsia="仿宋" w:hAnsi="仿宋" w:hint="eastAsia"/>
          <w:sz w:val="32"/>
          <w:szCs w:val="32"/>
        </w:rPr>
        <w:t>开展</w:t>
      </w:r>
      <w:r w:rsidR="00D031FB" w:rsidRPr="00A06262">
        <w:rPr>
          <w:rFonts w:ascii="仿宋" w:eastAsia="仿宋" w:hAnsi="仿宋" w:hint="eastAsia"/>
          <w:sz w:val="32"/>
          <w:szCs w:val="32"/>
        </w:rPr>
        <w:t>，按照</w:t>
      </w:r>
      <w:r w:rsidR="0098277C">
        <w:rPr>
          <w:rFonts w:ascii="仿宋" w:eastAsia="仿宋" w:hAnsi="仿宋" w:hint="eastAsia"/>
          <w:sz w:val="32"/>
          <w:szCs w:val="32"/>
        </w:rPr>
        <w:t>《光明食品（集团）有限公司物资与服务采购比选工作管理办法》的</w:t>
      </w:r>
      <w:r w:rsidR="00D031FB" w:rsidRPr="00A06262">
        <w:rPr>
          <w:rFonts w:ascii="仿宋" w:eastAsia="仿宋" w:hAnsi="仿宋" w:hint="eastAsia"/>
          <w:sz w:val="32"/>
          <w:szCs w:val="32"/>
        </w:rPr>
        <w:t>规定，现就招投标代理服务商</w:t>
      </w:r>
      <w:r w:rsidR="0013550A">
        <w:rPr>
          <w:rFonts w:ascii="仿宋" w:eastAsia="仿宋" w:hAnsi="仿宋" w:hint="eastAsia"/>
          <w:sz w:val="32"/>
          <w:szCs w:val="32"/>
        </w:rPr>
        <w:t>资格</w:t>
      </w:r>
      <w:r w:rsidR="0098277C">
        <w:rPr>
          <w:rFonts w:ascii="仿宋" w:eastAsia="仿宋" w:hAnsi="仿宋" w:hint="eastAsia"/>
          <w:sz w:val="32"/>
          <w:szCs w:val="32"/>
        </w:rPr>
        <w:t>比选公示</w:t>
      </w:r>
      <w:r w:rsidR="00B81E82" w:rsidRPr="00A06262">
        <w:rPr>
          <w:rFonts w:ascii="仿宋" w:eastAsia="仿宋" w:hAnsi="仿宋" w:hint="eastAsia"/>
          <w:sz w:val="32"/>
          <w:szCs w:val="32"/>
        </w:rPr>
        <w:t>如下：</w:t>
      </w:r>
    </w:p>
    <w:p w14:paraId="145C7A99" w14:textId="573AF659" w:rsidR="00B81E82" w:rsidRPr="00A06262" w:rsidRDefault="00B81E82" w:rsidP="00A06262">
      <w:pPr>
        <w:spacing w:line="560" w:lineRule="exact"/>
        <w:ind w:left="-67" w:firstLineChars="200" w:firstLine="643"/>
        <w:rPr>
          <w:rFonts w:ascii="仿宋" w:eastAsia="仿宋" w:hAnsi="仿宋"/>
          <w:b/>
          <w:sz w:val="32"/>
          <w:szCs w:val="32"/>
        </w:rPr>
      </w:pPr>
      <w:r w:rsidRPr="00A06262">
        <w:rPr>
          <w:rFonts w:ascii="仿宋" w:eastAsia="仿宋" w:hAnsi="仿宋" w:hint="eastAsia"/>
          <w:b/>
          <w:sz w:val="32"/>
          <w:szCs w:val="32"/>
        </w:rPr>
        <w:t>一、</w:t>
      </w:r>
      <w:r w:rsidR="004862FF" w:rsidRPr="00A06262">
        <w:rPr>
          <w:rFonts w:ascii="仿宋" w:eastAsia="仿宋" w:hAnsi="仿宋" w:hint="eastAsia"/>
          <w:b/>
          <w:sz w:val="32"/>
          <w:szCs w:val="32"/>
        </w:rPr>
        <w:t>提交文件</w:t>
      </w:r>
      <w:r w:rsidRPr="00A06262">
        <w:rPr>
          <w:rFonts w:ascii="仿宋" w:eastAsia="仿宋" w:hAnsi="仿宋" w:hint="eastAsia"/>
          <w:b/>
          <w:sz w:val="32"/>
          <w:szCs w:val="32"/>
        </w:rPr>
        <w:t>时间地点</w:t>
      </w:r>
    </w:p>
    <w:p w14:paraId="3AD7FC6D" w14:textId="333E0B8D" w:rsidR="00B2546A" w:rsidRPr="00A06262" w:rsidRDefault="00B2546A" w:rsidP="00A06262">
      <w:pPr>
        <w:spacing w:line="560" w:lineRule="exact"/>
        <w:ind w:left="-67" w:firstLineChars="200" w:firstLine="640"/>
        <w:rPr>
          <w:rFonts w:ascii="仿宋" w:eastAsia="仿宋" w:hAnsi="仿宋"/>
          <w:sz w:val="32"/>
          <w:szCs w:val="32"/>
        </w:rPr>
      </w:pPr>
      <w:r w:rsidRPr="00A06262">
        <w:rPr>
          <w:rFonts w:ascii="仿宋" w:eastAsia="仿宋" w:hAnsi="仿宋" w:hint="eastAsia"/>
          <w:sz w:val="32"/>
          <w:szCs w:val="32"/>
        </w:rPr>
        <w:t>时  间：20</w:t>
      </w:r>
      <w:r w:rsidR="00153387" w:rsidRPr="00A06262">
        <w:rPr>
          <w:rFonts w:ascii="仿宋" w:eastAsia="仿宋" w:hAnsi="仿宋"/>
          <w:sz w:val="32"/>
          <w:szCs w:val="32"/>
        </w:rPr>
        <w:t>2</w:t>
      </w:r>
      <w:r w:rsidR="003A1553">
        <w:rPr>
          <w:rFonts w:ascii="仿宋" w:eastAsia="仿宋" w:hAnsi="仿宋"/>
          <w:sz w:val="32"/>
          <w:szCs w:val="32"/>
        </w:rPr>
        <w:t>2</w:t>
      </w:r>
      <w:r w:rsidRPr="00A06262">
        <w:rPr>
          <w:rFonts w:ascii="仿宋" w:eastAsia="仿宋" w:hAnsi="仿宋" w:hint="eastAsia"/>
          <w:sz w:val="32"/>
          <w:szCs w:val="32"/>
        </w:rPr>
        <w:t>年</w:t>
      </w:r>
      <w:r w:rsidR="0098277C">
        <w:rPr>
          <w:rFonts w:ascii="仿宋" w:eastAsia="仿宋" w:hAnsi="仿宋"/>
          <w:sz w:val="32"/>
          <w:szCs w:val="32"/>
        </w:rPr>
        <w:t>8</w:t>
      </w:r>
      <w:r w:rsidRPr="00A06262">
        <w:rPr>
          <w:rFonts w:ascii="仿宋" w:eastAsia="仿宋" w:hAnsi="仿宋" w:hint="eastAsia"/>
          <w:sz w:val="32"/>
          <w:szCs w:val="32"/>
        </w:rPr>
        <w:t>月</w:t>
      </w:r>
      <w:r w:rsidR="00F816E9">
        <w:rPr>
          <w:rFonts w:ascii="仿宋" w:eastAsia="仿宋" w:hAnsi="仿宋"/>
          <w:sz w:val="32"/>
          <w:szCs w:val="32"/>
        </w:rPr>
        <w:t>3</w:t>
      </w:r>
      <w:r w:rsidRPr="00A06262">
        <w:rPr>
          <w:rFonts w:ascii="仿宋" w:eastAsia="仿宋" w:hAnsi="仿宋" w:hint="eastAsia"/>
          <w:sz w:val="32"/>
          <w:szCs w:val="32"/>
        </w:rPr>
        <w:t>日</w:t>
      </w:r>
      <w:r w:rsidR="00E1030D" w:rsidRPr="00A06262">
        <w:rPr>
          <w:rFonts w:ascii="仿宋" w:eastAsia="仿宋" w:hAnsi="仿宋" w:hint="eastAsia"/>
          <w:sz w:val="32"/>
          <w:szCs w:val="32"/>
        </w:rPr>
        <w:t>10</w:t>
      </w:r>
      <w:r w:rsidRPr="00A06262">
        <w:rPr>
          <w:rFonts w:ascii="仿宋" w:eastAsia="仿宋" w:hAnsi="仿宋" w:hint="eastAsia"/>
          <w:sz w:val="32"/>
          <w:szCs w:val="32"/>
        </w:rPr>
        <w:t>:</w:t>
      </w:r>
      <w:r w:rsidR="00E1030D" w:rsidRPr="00A06262">
        <w:rPr>
          <w:rFonts w:ascii="仿宋" w:eastAsia="仿宋" w:hAnsi="仿宋" w:hint="eastAsia"/>
          <w:sz w:val="32"/>
          <w:szCs w:val="32"/>
        </w:rPr>
        <w:t>0</w:t>
      </w:r>
      <w:r w:rsidRPr="00A06262">
        <w:rPr>
          <w:rFonts w:ascii="仿宋" w:eastAsia="仿宋" w:hAnsi="仿宋" w:hint="eastAsia"/>
          <w:sz w:val="32"/>
          <w:szCs w:val="32"/>
        </w:rPr>
        <w:t>0</w:t>
      </w:r>
      <w:r w:rsidR="00E43AA2" w:rsidRPr="00A06262">
        <w:rPr>
          <w:rFonts w:ascii="仿宋" w:eastAsia="仿宋" w:hAnsi="仿宋" w:hint="eastAsia"/>
          <w:sz w:val="32"/>
          <w:szCs w:val="32"/>
        </w:rPr>
        <w:t>前</w:t>
      </w:r>
    </w:p>
    <w:p w14:paraId="0AFBA7F5" w14:textId="2EE994D7" w:rsidR="00B2546A" w:rsidRPr="00A06262" w:rsidRDefault="00B2546A" w:rsidP="00A06262">
      <w:pPr>
        <w:spacing w:line="560" w:lineRule="exact"/>
        <w:ind w:left="-67" w:firstLineChars="200" w:firstLine="640"/>
        <w:rPr>
          <w:rFonts w:ascii="仿宋" w:eastAsia="仿宋" w:hAnsi="仿宋"/>
          <w:sz w:val="32"/>
          <w:szCs w:val="32"/>
        </w:rPr>
      </w:pPr>
      <w:r w:rsidRPr="00A06262">
        <w:rPr>
          <w:rFonts w:ascii="仿宋" w:eastAsia="仿宋" w:hAnsi="仿宋" w:hint="eastAsia"/>
          <w:sz w:val="32"/>
          <w:szCs w:val="32"/>
        </w:rPr>
        <w:t>地  点：</w:t>
      </w:r>
      <w:r w:rsidR="003A1553">
        <w:rPr>
          <w:rFonts w:ascii="仿宋" w:eastAsia="仿宋" w:hAnsi="仿宋" w:hint="eastAsia"/>
          <w:sz w:val="32"/>
          <w:szCs w:val="32"/>
        </w:rPr>
        <w:t>宝庆路2</w:t>
      </w:r>
      <w:r w:rsidR="003A1553">
        <w:rPr>
          <w:rFonts w:ascii="仿宋" w:eastAsia="仿宋" w:hAnsi="仿宋"/>
          <w:sz w:val="32"/>
          <w:szCs w:val="32"/>
        </w:rPr>
        <w:t>0</w:t>
      </w:r>
      <w:r w:rsidR="003A1553">
        <w:rPr>
          <w:rFonts w:ascii="仿宋" w:eastAsia="仿宋" w:hAnsi="仿宋" w:hint="eastAsia"/>
          <w:sz w:val="32"/>
          <w:szCs w:val="32"/>
        </w:rPr>
        <w:t>号F楼</w:t>
      </w:r>
    </w:p>
    <w:p w14:paraId="73672AFB" w14:textId="4217B3D2" w:rsidR="00B81E82" w:rsidRPr="00A06262" w:rsidRDefault="00B81E82" w:rsidP="00A06262">
      <w:pPr>
        <w:spacing w:line="560" w:lineRule="exact"/>
        <w:ind w:left="-67" w:firstLineChars="200" w:firstLine="643"/>
        <w:rPr>
          <w:rFonts w:ascii="仿宋" w:eastAsia="仿宋" w:hAnsi="仿宋"/>
          <w:b/>
          <w:sz w:val="32"/>
          <w:szCs w:val="32"/>
        </w:rPr>
      </w:pPr>
      <w:r w:rsidRPr="00A06262">
        <w:rPr>
          <w:rFonts w:ascii="仿宋" w:eastAsia="仿宋" w:hAnsi="仿宋" w:hint="eastAsia"/>
          <w:b/>
          <w:sz w:val="32"/>
          <w:szCs w:val="32"/>
        </w:rPr>
        <w:t>二、</w:t>
      </w:r>
      <w:r w:rsidR="0013550A">
        <w:rPr>
          <w:rFonts w:ascii="仿宋" w:eastAsia="仿宋" w:hAnsi="仿宋" w:hint="eastAsia"/>
          <w:b/>
          <w:sz w:val="32"/>
          <w:szCs w:val="32"/>
        </w:rPr>
        <w:t>资格</w:t>
      </w:r>
      <w:r w:rsidR="0098277C">
        <w:rPr>
          <w:rFonts w:ascii="仿宋" w:eastAsia="仿宋" w:hAnsi="仿宋" w:hint="eastAsia"/>
          <w:b/>
          <w:sz w:val="32"/>
          <w:szCs w:val="32"/>
        </w:rPr>
        <w:t>比选</w:t>
      </w:r>
      <w:r w:rsidR="000E5797" w:rsidRPr="00A06262">
        <w:rPr>
          <w:rFonts w:ascii="仿宋" w:eastAsia="仿宋" w:hAnsi="仿宋" w:hint="eastAsia"/>
          <w:b/>
          <w:sz w:val="32"/>
          <w:szCs w:val="32"/>
        </w:rPr>
        <w:t>要求和规则</w:t>
      </w:r>
    </w:p>
    <w:p w14:paraId="6F777A0E" w14:textId="70C3B851" w:rsidR="00704FB8" w:rsidRPr="00A06262" w:rsidRDefault="00E1030D" w:rsidP="00A06262">
      <w:pPr>
        <w:spacing w:line="560" w:lineRule="exact"/>
        <w:ind w:left="-67" w:firstLineChars="200" w:firstLine="640"/>
        <w:rPr>
          <w:rFonts w:ascii="仿宋" w:eastAsia="仿宋" w:hAnsi="仿宋"/>
          <w:sz w:val="32"/>
          <w:szCs w:val="32"/>
        </w:rPr>
      </w:pPr>
      <w:r w:rsidRPr="00A06262">
        <w:rPr>
          <w:rFonts w:ascii="仿宋" w:eastAsia="仿宋" w:hAnsi="仿宋" w:hint="eastAsia"/>
          <w:sz w:val="32"/>
          <w:szCs w:val="32"/>
        </w:rPr>
        <w:t>1、</w:t>
      </w:r>
      <w:r w:rsidR="00704FB8" w:rsidRPr="00A06262">
        <w:rPr>
          <w:rFonts w:ascii="仿宋" w:eastAsia="仿宋" w:hAnsi="仿宋" w:hint="eastAsia"/>
          <w:sz w:val="32"/>
          <w:szCs w:val="32"/>
        </w:rPr>
        <w:t>主要工作为</w:t>
      </w:r>
      <w:r w:rsidR="00D258BF" w:rsidRPr="00A06262">
        <w:rPr>
          <w:rFonts w:ascii="仿宋" w:eastAsia="仿宋" w:hAnsi="仿宋" w:hint="eastAsia"/>
          <w:sz w:val="32"/>
          <w:szCs w:val="32"/>
        </w:rPr>
        <w:t>按照集团对进博会的工作时间节点，</w:t>
      </w:r>
      <w:r w:rsidR="00D27260">
        <w:rPr>
          <w:rFonts w:ascii="仿宋" w:eastAsia="仿宋" w:hAnsi="仿宋" w:hint="eastAsia"/>
          <w:sz w:val="32"/>
          <w:szCs w:val="32"/>
        </w:rPr>
        <w:t>配合</w:t>
      </w:r>
      <w:r w:rsidR="00BC6B5C">
        <w:rPr>
          <w:rFonts w:ascii="仿宋" w:eastAsia="仿宋" w:hAnsi="仿宋" w:hint="eastAsia"/>
          <w:sz w:val="32"/>
          <w:szCs w:val="32"/>
        </w:rPr>
        <w:t>集团所属公司开展</w:t>
      </w:r>
      <w:r w:rsidR="00D258BF" w:rsidRPr="00A06262">
        <w:rPr>
          <w:rFonts w:ascii="仿宋" w:eastAsia="仿宋" w:hAnsi="仿宋" w:hint="eastAsia"/>
          <w:sz w:val="32"/>
          <w:szCs w:val="32"/>
        </w:rPr>
        <w:t>场地</w:t>
      </w:r>
      <w:r w:rsidR="000E7340">
        <w:rPr>
          <w:rFonts w:ascii="仿宋" w:eastAsia="仿宋" w:hAnsi="仿宋" w:hint="eastAsia"/>
          <w:sz w:val="32"/>
          <w:szCs w:val="32"/>
        </w:rPr>
        <w:t>设计</w:t>
      </w:r>
      <w:r w:rsidR="00D84219">
        <w:rPr>
          <w:rFonts w:ascii="仿宋" w:eastAsia="仿宋" w:hAnsi="仿宋" w:hint="eastAsia"/>
          <w:sz w:val="32"/>
          <w:szCs w:val="32"/>
        </w:rPr>
        <w:t>设备</w:t>
      </w:r>
      <w:r w:rsidR="00D258BF" w:rsidRPr="00A06262">
        <w:rPr>
          <w:rFonts w:ascii="仿宋" w:eastAsia="仿宋" w:hAnsi="仿宋" w:hint="eastAsia"/>
          <w:sz w:val="32"/>
          <w:szCs w:val="32"/>
        </w:rPr>
        <w:t>搭建</w:t>
      </w:r>
      <w:r w:rsidR="000E7340">
        <w:rPr>
          <w:rFonts w:ascii="仿宋" w:eastAsia="仿宋" w:hAnsi="仿宋" w:hint="eastAsia"/>
          <w:sz w:val="32"/>
          <w:szCs w:val="32"/>
        </w:rPr>
        <w:t>工作</w:t>
      </w:r>
      <w:r w:rsidR="0098277C">
        <w:rPr>
          <w:rFonts w:ascii="仿宋" w:eastAsia="仿宋" w:hAnsi="仿宋" w:hint="eastAsia"/>
          <w:sz w:val="32"/>
          <w:szCs w:val="32"/>
        </w:rPr>
        <w:t>（</w:t>
      </w:r>
      <w:r w:rsidR="000E7340">
        <w:rPr>
          <w:rFonts w:ascii="仿宋" w:eastAsia="仿宋" w:hAnsi="仿宋" w:hint="eastAsia"/>
          <w:sz w:val="32"/>
          <w:szCs w:val="32"/>
        </w:rPr>
        <w:t>预算费用1</w:t>
      </w:r>
      <w:r w:rsidR="000E7340">
        <w:rPr>
          <w:rFonts w:ascii="仿宋" w:eastAsia="仿宋" w:hAnsi="仿宋"/>
          <w:sz w:val="32"/>
          <w:szCs w:val="32"/>
        </w:rPr>
        <w:t>650</w:t>
      </w:r>
      <w:r w:rsidR="000E7340">
        <w:rPr>
          <w:rFonts w:ascii="仿宋" w:eastAsia="仿宋" w:hAnsi="仿宋" w:hint="eastAsia"/>
          <w:sz w:val="32"/>
          <w:szCs w:val="32"/>
        </w:rPr>
        <w:t>万元</w:t>
      </w:r>
      <w:r w:rsidR="0098277C">
        <w:rPr>
          <w:rFonts w:ascii="仿宋" w:eastAsia="仿宋" w:hAnsi="仿宋" w:hint="eastAsia"/>
          <w:sz w:val="32"/>
          <w:szCs w:val="32"/>
        </w:rPr>
        <w:t>）</w:t>
      </w:r>
      <w:r w:rsidR="00D258BF" w:rsidRPr="00A06262">
        <w:rPr>
          <w:rFonts w:ascii="仿宋" w:eastAsia="仿宋" w:hAnsi="仿宋" w:hint="eastAsia"/>
          <w:sz w:val="32"/>
          <w:szCs w:val="32"/>
        </w:rPr>
        <w:t>、</w:t>
      </w:r>
      <w:r w:rsidR="003A1553">
        <w:rPr>
          <w:rFonts w:ascii="仿宋" w:eastAsia="仿宋" w:hAnsi="仿宋" w:hint="eastAsia"/>
          <w:sz w:val="32"/>
          <w:szCs w:val="32"/>
        </w:rPr>
        <w:t>全过程</w:t>
      </w:r>
      <w:r w:rsidR="00D258BF" w:rsidRPr="00A06262">
        <w:rPr>
          <w:rFonts w:ascii="仿宋" w:eastAsia="仿宋" w:hAnsi="仿宋" w:hint="eastAsia"/>
          <w:sz w:val="32"/>
          <w:szCs w:val="32"/>
        </w:rPr>
        <w:t>监理、运营服务</w:t>
      </w:r>
      <w:r w:rsidR="00A074AD">
        <w:rPr>
          <w:rFonts w:ascii="仿宋" w:eastAsia="仿宋" w:hAnsi="仿宋" w:hint="eastAsia"/>
          <w:sz w:val="32"/>
          <w:szCs w:val="32"/>
        </w:rPr>
        <w:t>、宣传推广、视频制作、物料设计制作、活动策划等项目的招投标比选</w:t>
      </w:r>
      <w:r w:rsidR="00D258BF" w:rsidRPr="00A06262">
        <w:rPr>
          <w:rFonts w:ascii="仿宋" w:eastAsia="仿宋" w:hAnsi="仿宋" w:hint="eastAsia"/>
          <w:sz w:val="32"/>
          <w:szCs w:val="32"/>
        </w:rPr>
        <w:t>工作</w:t>
      </w:r>
      <w:r w:rsidR="00704FB8" w:rsidRPr="00A06262">
        <w:rPr>
          <w:rFonts w:ascii="仿宋" w:eastAsia="仿宋" w:hAnsi="仿宋" w:hint="eastAsia"/>
          <w:sz w:val="32"/>
          <w:szCs w:val="32"/>
        </w:rPr>
        <w:t>；</w:t>
      </w:r>
    </w:p>
    <w:p w14:paraId="3602050A" w14:textId="0E0AD2EF" w:rsidR="00E1030D" w:rsidRPr="00A06262" w:rsidRDefault="00704FB8" w:rsidP="00A06262">
      <w:pPr>
        <w:spacing w:line="560" w:lineRule="exact"/>
        <w:ind w:left="-67" w:firstLineChars="200" w:firstLine="640"/>
        <w:rPr>
          <w:rFonts w:ascii="仿宋" w:eastAsia="仿宋" w:hAnsi="仿宋"/>
          <w:sz w:val="32"/>
          <w:szCs w:val="32"/>
        </w:rPr>
      </w:pPr>
      <w:r w:rsidRPr="00A06262">
        <w:rPr>
          <w:rFonts w:ascii="仿宋" w:eastAsia="仿宋" w:hAnsi="仿宋" w:hint="eastAsia"/>
          <w:sz w:val="32"/>
          <w:szCs w:val="32"/>
        </w:rPr>
        <w:t>2、</w:t>
      </w:r>
      <w:r w:rsidR="00E1030D" w:rsidRPr="00A06262">
        <w:rPr>
          <w:rFonts w:ascii="仿宋" w:eastAsia="仿宋" w:hAnsi="仿宋" w:hint="eastAsia"/>
          <w:sz w:val="32"/>
          <w:szCs w:val="32"/>
        </w:rPr>
        <w:t>服务商服务时间为</w:t>
      </w:r>
      <w:r w:rsidR="00D258BF" w:rsidRPr="00A06262">
        <w:rPr>
          <w:rFonts w:ascii="仿宋" w:eastAsia="仿宋" w:hAnsi="仿宋"/>
          <w:sz w:val="32"/>
          <w:szCs w:val="32"/>
        </w:rPr>
        <w:t>8</w:t>
      </w:r>
      <w:r w:rsidR="00E1030D" w:rsidRPr="00A06262">
        <w:rPr>
          <w:rFonts w:ascii="仿宋" w:eastAsia="仿宋" w:hAnsi="仿宋" w:hint="eastAsia"/>
          <w:sz w:val="32"/>
          <w:szCs w:val="32"/>
        </w:rPr>
        <w:t>月</w:t>
      </w:r>
      <w:r w:rsidR="0098277C">
        <w:rPr>
          <w:rFonts w:ascii="仿宋" w:eastAsia="仿宋" w:hAnsi="仿宋"/>
          <w:sz w:val="32"/>
          <w:szCs w:val="32"/>
        </w:rPr>
        <w:t>5</w:t>
      </w:r>
      <w:r w:rsidR="00E1030D" w:rsidRPr="00A06262">
        <w:rPr>
          <w:rFonts w:ascii="仿宋" w:eastAsia="仿宋" w:hAnsi="仿宋" w:hint="eastAsia"/>
          <w:sz w:val="32"/>
          <w:szCs w:val="32"/>
        </w:rPr>
        <w:t>日</w:t>
      </w:r>
      <w:r w:rsidR="00153387" w:rsidRPr="00A06262">
        <w:rPr>
          <w:rFonts w:ascii="仿宋" w:eastAsia="仿宋" w:hAnsi="仿宋" w:hint="eastAsia"/>
          <w:sz w:val="32"/>
          <w:szCs w:val="32"/>
        </w:rPr>
        <w:t>-</w:t>
      </w:r>
      <w:r w:rsidR="003A1553">
        <w:rPr>
          <w:rFonts w:ascii="仿宋" w:eastAsia="仿宋" w:hAnsi="仿宋"/>
          <w:sz w:val="32"/>
          <w:szCs w:val="32"/>
        </w:rPr>
        <w:t>11</w:t>
      </w:r>
      <w:r w:rsidR="00D258BF" w:rsidRPr="00A06262">
        <w:rPr>
          <w:rFonts w:ascii="仿宋" w:eastAsia="仿宋" w:hAnsi="仿宋" w:hint="eastAsia"/>
          <w:sz w:val="32"/>
          <w:szCs w:val="32"/>
        </w:rPr>
        <w:t>月</w:t>
      </w:r>
      <w:r w:rsidR="003A1553">
        <w:rPr>
          <w:rFonts w:ascii="仿宋" w:eastAsia="仿宋" w:hAnsi="仿宋" w:hint="eastAsia"/>
          <w:sz w:val="32"/>
          <w:szCs w:val="32"/>
        </w:rPr>
        <w:t>5</w:t>
      </w:r>
      <w:r w:rsidR="00E1030D" w:rsidRPr="00A06262">
        <w:rPr>
          <w:rFonts w:ascii="仿宋" w:eastAsia="仿宋" w:hAnsi="仿宋" w:hint="eastAsia"/>
          <w:sz w:val="32"/>
          <w:szCs w:val="32"/>
        </w:rPr>
        <w:t>日</w:t>
      </w:r>
      <w:r w:rsidRPr="00A06262">
        <w:rPr>
          <w:rFonts w:ascii="仿宋" w:eastAsia="仿宋" w:hAnsi="仿宋" w:hint="eastAsia"/>
          <w:sz w:val="32"/>
          <w:szCs w:val="32"/>
        </w:rPr>
        <w:t>，设计展区面积近</w:t>
      </w:r>
      <w:r w:rsidR="003A1553">
        <w:rPr>
          <w:rFonts w:ascii="仿宋" w:eastAsia="仿宋" w:hAnsi="仿宋"/>
          <w:sz w:val="32"/>
          <w:szCs w:val="32"/>
        </w:rPr>
        <w:t>3357</w:t>
      </w:r>
      <w:r w:rsidR="0098277C">
        <w:rPr>
          <w:rFonts w:ascii="仿宋" w:eastAsia="仿宋" w:hAnsi="仿宋" w:hint="eastAsia"/>
          <w:sz w:val="32"/>
          <w:szCs w:val="32"/>
        </w:rPr>
        <w:t>平方米</w:t>
      </w:r>
      <w:r w:rsidR="00A074AD">
        <w:rPr>
          <w:rFonts w:ascii="仿宋" w:eastAsia="仿宋" w:hAnsi="仿宋" w:hint="eastAsia"/>
          <w:sz w:val="32"/>
          <w:szCs w:val="32"/>
        </w:rPr>
        <w:t>，服务费用由第三方中标单位支付</w:t>
      </w:r>
      <w:r w:rsidR="00EC7513" w:rsidRPr="00A06262">
        <w:rPr>
          <w:rFonts w:ascii="仿宋" w:eastAsia="仿宋" w:hAnsi="仿宋" w:hint="eastAsia"/>
          <w:sz w:val="32"/>
          <w:szCs w:val="32"/>
        </w:rPr>
        <w:t>；</w:t>
      </w:r>
    </w:p>
    <w:p w14:paraId="5F80DED3" w14:textId="5F2331FD" w:rsidR="000E5797" w:rsidRPr="00A06262" w:rsidRDefault="00704FB8" w:rsidP="00A06262">
      <w:pPr>
        <w:spacing w:line="560" w:lineRule="exact"/>
        <w:ind w:left="-67" w:firstLineChars="200" w:firstLine="640"/>
        <w:rPr>
          <w:rFonts w:ascii="仿宋" w:eastAsia="仿宋" w:hAnsi="仿宋"/>
          <w:sz w:val="32"/>
          <w:szCs w:val="32"/>
        </w:rPr>
      </w:pPr>
      <w:r w:rsidRPr="00A06262">
        <w:rPr>
          <w:rFonts w:ascii="仿宋" w:eastAsia="仿宋" w:hAnsi="仿宋" w:hint="eastAsia"/>
          <w:sz w:val="32"/>
          <w:szCs w:val="32"/>
        </w:rPr>
        <w:t>3</w:t>
      </w:r>
      <w:r w:rsidR="00EC7513" w:rsidRPr="00A06262">
        <w:rPr>
          <w:rFonts w:ascii="仿宋" w:eastAsia="仿宋" w:hAnsi="仿宋" w:hint="eastAsia"/>
          <w:sz w:val="32"/>
          <w:szCs w:val="32"/>
        </w:rPr>
        <w:t>、询价</w:t>
      </w:r>
      <w:r w:rsidR="000E5797" w:rsidRPr="00A06262">
        <w:rPr>
          <w:rFonts w:ascii="仿宋" w:eastAsia="仿宋" w:hAnsi="仿宋" w:hint="eastAsia"/>
          <w:sz w:val="32"/>
          <w:szCs w:val="32"/>
        </w:rPr>
        <w:t>总控制价格</w:t>
      </w:r>
      <w:r w:rsidR="002D232D" w:rsidRPr="00A06262">
        <w:rPr>
          <w:rFonts w:ascii="仿宋" w:eastAsia="仿宋" w:hAnsi="仿宋" w:hint="eastAsia"/>
          <w:sz w:val="32"/>
          <w:szCs w:val="32"/>
        </w:rPr>
        <w:t>30</w:t>
      </w:r>
      <w:r w:rsidR="000E5797" w:rsidRPr="00A06262">
        <w:rPr>
          <w:rFonts w:ascii="仿宋" w:eastAsia="仿宋" w:hAnsi="仿宋" w:hint="eastAsia"/>
          <w:sz w:val="32"/>
          <w:szCs w:val="32"/>
        </w:rPr>
        <w:t>万元，出价</w:t>
      </w:r>
      <w:r w:rsidR="002D232D" w:rsidRPr="00A06262">
        <w:rPr>
          <w:rFonts w:ascii="仿宋" w:eastAsia="仿宋" w:hAnsi="仿宋" w:hint="eastAsia"/>
          <w:sz w:val="32"/>
          <w:szCs w:val="32"/>
        </w:rPr>
        <w:t>30</w:t>
      </w:r>
      <w:r w:rsidR="000E5797" w:rsidRPr="00A06262">
        <w:rPr>
          <w:rFonts w:ascii="仿宋" w:eastAsia="仿宋" w:hAnsi="仿宋" w:hint="eastAsia"/>
          <w:sz w:val="32"/>
          <w:szCs w:val="32"/>
        </w:rPr>
        <w:t>万以上的为废标</w:t>
      </w:r>
      <w:r w:rsidR="00991F86">
        <w:rPr>
          <w:rFonts w:ascii="仿宋" w:eastAsia="仿宋" w:hAnsi="仿宋" w:hint="eastAsia"/>
          <w:sz w:val="32"/>
          <w:szCs w:val="32"/>
        </w:rPr>
        <w:t>，如</w:t>
      </w:r>
      <w:r w:rsidR="003B3D47">
        <w:rPr>
          <w:rFonts w:ascii="仿宋" w:eastAsia="仿宋" w:hAnsi="仿宋" w:hint="eastAsia"/>
          <w:sz w:val="32"/>
          <w:szCs w:val="32"/>
        </w:rPr>
        <w:t>不需招标项目，</w:t>
      </w:r>
      <w:r w:rsidR="00AE2FAA">
        <w:rPr>
          <w:rFonts w:ascii="仿宋" w:eastAsia="仿宋" w:hAnsi="仿宋" w:hint="eastAsia"/>
          <w:sz w:val="32"/>
          <w:szCs w:val="32"/>
        </w:rPr>
        <w:t>应</w:t>
      </w:r>
      <w:r w:rsidR="00930796" w:rsidRPr="00A06262">
        <w:rPr>
          <w:rFonts w:ascii="仿宋" w:eastAsia="仿宋" w:hAnsi="仿宋" w:hint="eastAsia"/>
          <w:sz w:val="32"/>
          <w:szCs w:val="32"/>
        </w:rPr>
        <w:t>免除相应费用</w:t>
      </w:r>
      <w:r w:rsidR="000E5797" w:rsidRPr="00A06262">
        <w:rPr>
          <w:rFonts w:ascii="仿宋" w:eastAsia="仿宋" w:hAnsi="仿宋" w:hint="eastAsia"/>
          <w:sz w:val="32"/>
          <w:szCs w:val="32"/>
        </w:rPr>
        <w:t>；</w:t>
      </w:r>
      <w:r w:rsidR="00A06262" w:rsidRPr="00A06262">
        <w:rPr>
          <w:rFonts w:ascii="仿宋" w:eastAsia="仿宋" w:hAnsi="仿宋"/>
          <w:sz w:val="32"/>
          <w:szCs w:val="32"/>
        </w:rPr>
        <w:t xml:space="preserve"> </w:t>
      </w:r>
    </w:p>
    <w:p w14:paraId="1B55F025" w14:textId="3AADE4BE" w:rsidR="00B81E82" w:rsidRPr="00A06262" w:rsidRDefault="00704FB8" w:rsidP="00A06262">
      <w:pPr>
        <w:spacing w:line="560" w:lineRule="exact"/>
        <w:ind w:left="-67" w:firstLineChars="200" w:firstLine="640"/>
        <w:rPr>
          <w:rFonts w:ascii="仿宋" w:eastAsia="仿宋" w:hAnsi="仿宋"/>
          <w:sz w:val="32"/>
          <w:szCs w:val="32"/>
        </w:rPr>
      </w:pPr>
      <w:r w:rsidRPr="00A06262">
        <w:rPr>
          <w:rFonts w:ascii="仿宋" w:eastAsia="仿宋" w:hAnsi="仿宋" w:hint="eastAsia"/>
          <w:sz w:val="32"/>
          <w:szCs w:val="32"/>
        </w:rPr>
        <w:t>4</w:t>
      </w:r>
      <w:r w:rsidR="00B81E82" w:rsidRPr="00A06262">
        <w:rPr>
          <w:rFonts w:ascii="仿宋" w:eastAsia="仿宋" w:hAnsi="仿宋" w:hint="eastAsia"/>
          <w:sz w:val="32"/>
          <w:szCs w:val="32"/>
        </w:rPr>
        <w:t>、</w:t>
      </w:r>
      <w:r w:rsidR="000E5797" w:rsidRPr="00A06262">
        <w:rPr>
          <w:rFonts w:ascii="仿宋" w:eastAsia="仿宋" w:hAnsi="仿宋" w:hint="eastAsia"/>
          <w:sz w:val="32"/>
          <w:szCs w:val="32"/>
        </w:rPr>
        <w:t>请</w:t>
      </w:r>
      <w:r w:rsidR="004862FF" w:rsidRPr="00A06262">
        <w:rPr>
          <w:rFonts w:ascii="仿宋" w:eastAsia="仿宋" w:hAnsi="仿宋" w:hint="eastAsia"/>
          <w:sz w:val="32"/>
          <w:szCs w:val="32"/>
        </w:rPr>
        <w:t>你公司</w:t>
      </w:r>
      <w:r w:rsidR="000E5797" w:rsidRPr="00A06262">
        <w:rPr>
          <w:rFonts w:ascii="仿宋" w:eastAsia="仿宋" w:hAnsi="仿宋" w:hint="eastAsia"/>
          <w:sz w:val="32"/>
          <w:szCs w:val="32"/>
        </w:rPr>
        <w:t>准备好报价表、公司情况</w:t>
      </w:r>
      <w:r w:rsidR="00E1030D" w:rsidRPr="00A06262">
        <w:rPr>
          <w:rFonts w:ascii="仿宋" w:eastAsia="仿宋" w:hAnsi="仿宋" w:hint="eastAsia"/>
          <w:sz w:val="32"/>
          <w:szCs w:val="32"/>
        </w:rPr>
        <w:t>说明</w:t>
      </w:r>
      <w:r w:rsidR="000E5797" w:rsidRPr="00A06262">
        <w:rPr>
          <w:rFonts w:ascii="仿宋" w:eastAsia="仿宋" w:hAnsi="仿宋" w:hint="eastAsia"/>
          <w:sz w:val="32"/>
          <w:szCs w:val="32"/>
        </w:rPr>
        <w:t>、类似业绩表等纸质文件，每页加盖公司章、骑缝章</w:t>
      </w:r>
      <w:r w:rsidR="00E1030D" w:rsidRPr="00A06262">
        <w:rPr>
          <w:rFonts w:ascii="仿宋" w:eastAsia="仿宋" w:hAnsi="仿宋" w:hint="eastAsia"/>
          <w:sz w:val="32"/>
          <w:szCs w:val="32"/>
        </w:rPr>
        <w:t>，密封袋密封好送至指定地点</w:t>
      </w:r>
      <w:r w:rsidR="00B81E82" w:rsidRPr="00A06262">
        <w:rPr>
          <w:rFonts w:ascii="仿宋" w:eastAsia="仿宋" w:hAnsi="仿宋" w:hint="eastAsia"/>
          <w:sz w:val="32"/>
          <w:szCs w:val="32"/>
        </w:rPr>
        <w:t>；</w:t>
      </w:r>
    </w:p>
    <w:p w14:paraId="4AEA8911" w14:textId="4F3B1001" w:rsidR="00B81E82" w:rsidRPr="00A06262" w:rsidRDefault="00704FB8" w:rsidP="00A06262">
      <w:pPr>
        <w:spacing w:line="560" w:lineRule="exact"/>
        <w:ind w:left="-67" w:firstLineChars="200" w:firstLine="640"/>
        <w:rPr>
          <w:rFonts w:ascii="仿宋" w:eastAsia="仿宋" w:hAnsi="仿宋"/>
          <w:sz w:val="32"/>
          <w:szCs w:val="32"/>
        </w:rPr>
      </w:pPr>
      <w:r w:rsidRPr="00A06262">
        <w:rPr>
          <w:rFonts w:ascii="仿宋" w:eastAsia="仿宋" w:hAnsi="仿宋" w:hint="eastAsia"/>
          <w:sz w:val="32"/>
          <w:szCs w:val="32"/>
        </w:rPr>
        <w:t>5</w:t>
      </w:r>
      <w:r w:rsidR="00B81E82" w:rsidRPr="00A06262">
        <w:rPr>
          <w:rFonts w:ascii="仿宋" w:eastAsia="仿宋" w:hAnsi="仿宋" w:hint="eastAsia"/>
          <w:sz w:val="32"/>
          <w:szCs w:val="32"/>
        </w:rPr>
        <w:t>、</w:t>
      </w:r>
      <w:r w:rsidR="000E7340">
        <w:rPr>
          <w:rFonts w:ascii="仿宋" w:eastAsia="仿宋" w:hAnsi="仿宋" w:hint="eastAsia"/>
          <w:sz w:val="32"/>
          <w:szCs w:val="32"/>
        </w:rPr>
        <w:t>标书</w:t>
      </w:r>
      <w:r w:rsidR="00E1030D" w:rsidRPr="00A06262">
        <w:rPr>
          <w:rFonts w:ascii="仿宋" w:eastAsia="仿宋" w:hAnsi="仿宋" w:hint="eastAsia"/>
          <w:sz w:val="32"/>
          <w:szCs w:val="32"/>
        </w:rPr>
        <w:t>文件请在规定时间内送达，集团将组织有关</w:t>
      </w:r>
      <w:r w:rsidR="000E7340">
        <w:rPr>
          <w:rFonts w:ascii="仿宋" w:eastAsia="仿宋" w:hAnsi="仿宋" w:hint="eastAsia"/>
          <w:sz w:val="32"/>
          <w:szCs w:val="32"/>
        </w:rPr>
        <w:t>单位和</w:t>
      </w:r>
      <w:r w:rsidR="00E1030D" w:rsidRPr="00A06262">
        <w:rPr>
          <w:rFonts w:ascii="仿宋" w:eastAsia="仿宋" w:hAnsi="仿宋" w:hint="eastAsia"/>
          <w:sz w:val="32"/>
          <w:szCs w:val="32"/>
        </w:rPr>
        <w:t>部门</w:t>
      </w:r>
      <w:r w:rsidR="00E1030D" w:rsidRPr="00A06262">
        <w:rPr>
          <w:rFonts w:ascii="仿宋" w:eastAsia="仿宋" w:hAnsi="仿宋" w:hint="eastAsia"/>
          <w:sz w:val="32"/>
          <w:szCs w:val="32"/>
        </w:rPr>
        <w:lastRenderedPageBreak/>
        <w:t>共同开启密封袋</w:t>
      </w:r>
      <w:r w:rsidR="0084201D">
        <w:rPr>
          <w:rFonts w:ascii="仿宋" w:eastAsia="仿宋" w:hAnsi="仿宋" w:hint="eastAsia"/>
          <w:sz w:val="32"/>
          <w:szCs w:val="32"/>
        </w:rPr>
        <w:t>，</w:t>
      </w:r>
      <w:r w:rsidR="0084201D">
        <w:rPr>
          <w:rFonts w:ascii="仿宋" w:eastAsia="仿宋" w:hAnsi="仿宋" w:hint="eastAsia"/>
          <w:sz w:val="32"/>
          <w:szCs w:val="32"/>
        </w:rPr>
        <w:t>投标</w:t>
      </w:r>
      <w:r w:rsidR="0084201D" w:rsidRPr="00A06262">
        <w:rPr>
          <w:rFonts w:ascii="仿宋" w:eastAsia="仿宋" w:hAnsi="仿宋" w:hint="eastAsia"/>
          <w:sz w:val="32"/>
          <w:szCs w:val="32"/>
        </w:rPr>
        <w:t>文件</w:t>
      </w:r>
      <w:r w:rsidR="0084201D">
        <w:rPr>
          <w:rFonts w:ascii="仿宋" w:eastAsia="仿宋" w:hAnsi="仿宋" w:hint="eastAsia"/>
          <w:sz w:val="32"/>
          <w:szCs w:val="32"/>
        </w:rPr>
        <w:t>胶装</w:t>
      </w:r>
      <w:r w:rsidR="0084201D" w:rsidRPr="00A06262">
        <w:rPr>
          <w:rFonts w:ascii="仿宋" w:eastAsia="仿宋" w:hAnsi="仿宋" w:hint="eastAsia"/>
          <w:sz w:val="32"/>
          <w:szCs w:val="32"/>
        </w:rPr>
        <w:t>一式三份</w:t>
      </w:r>
      <w:r w:rsidR="00E1030D" w:rsidRPr="00A06262">
        <w:rPr>
          <w:rFonts w:ascii="仿宋" w:eastAsia="仿宋" w:hAnsi="仿宋" w:hint="eastAsia"/>
          <w:sz w:val="32"/>
          <w:szCs w:val="32"/>
        </w:rPr>
        <w:t>；</w:t>
      </w:r>
    </w:p>
    <w:p w14:paraId="69D20B21" w14:textId="1F82FB41" w:rsidR="00A074AD" w:rsidRDefault="00704FB8" w:rsidP="00A06262">
      <w:pPr>
        <w:spacing w:line="560" w:lineRule="exact"/>
        <w:ind w:left="-67" w:firstLineChars="200" w:firstLine="640"/>
        <w:rPr>
          <w:rFonts w:ascii="仿宋" w:eastAsia="仿宋" w:hAnsi="仿宋"/>
          <w:sz w:val="32"/>
          <w:szCs w:val="32"/>
        </w:rPr>
      </w:pPr>
      <w:r w:rsidRPr="00A06262">
        <w:rPr>
          <w:rFonts w:ascii="仿宋" w:eastAsia="仿宋" w:hAnsi="仿宋" w:hint="eastAsia"/>
          <w:sz w:val="32"/>
          <w:szCs w:val="32"/>
        </w:rPr>
        <w:t>6</w:t>
      </w:r>
      <w:r w:rsidR="00B81E82" w:rsidRPr="00A06262">
        <w:rPr>
          <w:rFonts w:ascii="仿宋" w:eastAsia="仿宋" w:hAnsi="仿宋" w:hint="eastAsia"/>
          <w:sz w:val="32"/>
          <w:szCs w:val="32"/>
        </w:rPr>
        <w:t>、</w:t>
      </w:r>
      <w:r w:rsidR="000E7340">
        <w:rPr>
          <w:rFonts w:ascii="仿宋" w:eastAsia="仿宋" w:hAnsi="仿宋" w:hint="eastAsia"/>
          <w:sz w:val="32"/>
          <w:szCs w:val="32"/>
        </w:rPr>
        <w:t>此次</w:t>
      </w:r>
      <w:r w:rsidR="0013550A">
        <w:rPr>
          <w:rFonts w:ascii="仿宋" w:eastAsia="仿宋" w:hAnsi="仿宋" w:hint="eastAsia"/>
          <w:sz w:val="32"/>
          <w:szCs w:val="32"/>
        </w:rPr>
        <w:t>资格</w:t>
      </w:r>
      <w:r w:rsidR="00A074AD">
        <w:rPr>
          <w:rFonts w:ascii="仿宋" w:eastAsia="仿宋" w:hAnsi="仿宋" w:hint="eastAsia"/>
          <w:sz w:val="32"/>
          <w:szCs w:val="32"/>
        </w:rPr>
        <w:t>单位</w:t>
      </w:r>
      <w:r w:rsidR="006B702C">
        <w:rPr>
          <w:rFonts w:ascii="仿宋" w:eastAsia="仿宋" w:hAnsi="仿宋" w:hint="eastAsia"/>
          <w:sz w:val="32"/>
          <w:szCs w:val="32"/>
        </w:rPr>
        <w:t>比选报价</w:t>
      </w:r>
      <w:r w:rsidR="00A074AD">
        <w:rPr>
          <w:rFonts w:ascii="仿宋" w:eastAsia="仿宋" w:hAnsi="仿宋" w:hint="eastAsia"/>
          <w:sz w:val="32"/>
          <w:szCs w:val="32"/>
        </w:rPr>
        <w:t>低者优先，由评委会根据投标单位投标价格、投标方案和机构资质等情况综合评价确定。</w:t>
      </w:r>
    </w:p>
    <w:p w14:paraId="314DDF2D" w14:textId="5A135583" w:rsidR="00B06F11" w:rsidRPr="00A06262" w:rsidRDefault="00B06F11" w:rsidP="00A06262">
      <w:pPr>
        <w:spacing w:line="560" w:lineRule="exact"/>
        <w:ind w:left="-67" w:firstLineChars="200" w:firstLine="640"/>
        <w:rPr>
          <w:rFonts w:ascii="仿宋" w:eastAsia="仿宋" w:hAnsi="仿宋"/>
          <w:sz w:val="32"/>
          <w:szCs w:val="32"/>
        </w:rPr>
      </w:pPr>
      <w:r w:rsidRPr="00A06262">
        <w:rPr>
          <w:rFonts w:ascii="仿宋" w:eastAsia="仿宋" w:hAnsi="仿宋" w:hint="eastAsia"/>
          <w:sz w:val="32"/>
          <w:szCs w:val="32"/>
        </w:rPr>
        <w:t>联系人：张昌宏，021-5229019</w:t>
      </w:r>
      <w:r w:rsidRPr="00A06262">
        <w:rPr>
          <w:rFonts w:ascii="仿宋" w:eastAsia="仿宋" w:hAnsi="仿宋"/>
          <w:sz w:val="32"/>
          <w:szCs w:val="32"/>
        </w:rPr>
        <w:t>4</w:t>
      </w:r>
    </w:p>
    <w:p w14:paraId="2ACD46D2" w14:textId="77777777" w:rsidR="000E7340" w:rsidRDefault="007C7719" w:rsidP="00A06262">
      <w:pPr>
        <w:spacing w:line="560" w:lineRule="exact"/>
        <w:ind w:right="3" w:firstLineChars="1300" w:firstLine="4160"/>
        <w:jc w:val="righ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A06262">
        <w:rPr>
          <w:rFonts w:ascii="仿宋" w:eastAsia="仿宋" w:hAnsi="仿宋" w:hint="eastAsia"/>
          <w:sz w:val="32"/>
          <w:szCs w:val="32"/>
        </w:rPr>
        <w:t xml:space="preserve"> </w:t>
      </w:r>
      <w:r w:rsidRPr="00A06262">
        <w:rPr>
          <w:rFonts w:ascii="仿宋" w:eastAsia="仿宋" w:hAnsi="仿宋"/>
          <w:sz w:val="32"/>
          <w:szCs w:val="32"/>
        </w:rPr>
        <w:t xml:space="preserve"> </w:t>
      </w:r>
    </w:p>
    <w:p w14:paraId="61FCD15F" w14:textId="79C23738" w:rsidR="007C7719" w:rsidRPr="00A06262" w:rsidRDefault="007C7719" w:rsidP="00A06262">
      <w:pPr>
        <w:spacing w:line="560" w:lineRule="exact"/>
        <w:ind w:right="3" w:firstLineChars="1300" w:firstLine="4160"/>
        <w:jc w:val="right"/>
        <w:rPr>
          <w:rFonts w:ascii="仿宋" w:eastAsia="仿宋" w:hAnsi="仿宋"/>
          <w:sz w:val="32"/>
          <w:szCs w:val="32"/>
        </w:rPr>
      </w:pPr>
      <w:r w:rsidRPr="00A06262">
        <w:rPr>
          <w:rFonts w:ascii="仿宋" w:eastAsia="仿宋" w:hAnsi="仿宋" w:hint="eastAsia"/>
          <w:sz w:val="32"/>
          <w:szCs w:val="32"/>
        </w:rPr>
        <w:t>光明食品（集团）有限公司</w:t>
      </w:r>
    </w:p>
    <w:p w14:paraId="08B79FFE" w14:textId="5707D17F" w:rsidR="00E1030D" w:rsidRPr="00A06262" w:rsidRDefault="00E1030D" w:rsidP="00A06262">
      <w:pPr>
        <w:spacing w:line="560" w:lineRule="exact"/>
        <w:ind w:right="843" w:firstLineChars="1300" w:firstLine="4160"/>
        <w:jc w:val="right"/>
        <w:rPr>
          <w:rFonts w:ascii="仿宋" w:eastAsia="仿宋" w:hAnsi="仿宋"/>
          <w:sz w:val="32"/>
          <w:szCs w:val="32"/>
        </w:rPr>
      </w:pPr>
      <w:r w:rsidRPr="00A06262">
        <w:rPr>
          <w:rFonts w:ascii="仿宋" w:eastAsia="仿宋" w:hAnsi="仿宋" w:hint="eastAsia"/>
          <w:sz w:val="32"/>
          <w:szCs w:val="32"/>
        </w:rPr>
        <w:t>战略企划部</w:t>
      </w:r>
    </w:p>
    <w:p w14:paraId="44449559" w14:textId="5AF094BB" w:rsidR="004910C9" w:rsidRPr="00A06262" w:rsidRDefault="002D232D" w:rsidP="00A06262">
      <w:pPr>
        <w:spacing w:line="560" w:lineRule="exact"/>
        <w:ind w:right="283" w:firstLine="540"/>
        <w:jc w:val="right"/>
        <w:rPr>
          <w:rFonts w:ascii="仿宋" w:eastAsia="仿宋" w:hAnsi="仿宋"/>
          <w:sz w:val="32"/>
          <w:szCs w:val="32"/>
        </w:rPr>
      </w:pPr>
      <w:r w:rsidRPr="00A06262">
        <w:rPr>
          <w:rFonts w:ascii="仿宋" w:eastAsia="仿宋" w:hAnsi="仿宋"/>
          <w:sz w:val="32"/>
          <w:szCs w:val="32"/>
        </w:rPr>
        <w:t>20</w:t>
      </w:r>
      <w:r w:rsidR="00D258BF" w:rsidRPr="00A06262">
        <w:rPr>
          <w:rFonts w:ascii="仿宋" w:eastAsia="仿宋" w:hAnsi="仿宋" w:hint="eastAsia"/>
          <w:sz w:val="32"/>
          <w:szCs w:val="32"/>
        </w:rPr>
        <w:t>2</w:t>
      </w:r>
      <w:r w:rsidR="003A1553">
        <w:rPr>
          <w:rFonts w:ascii="仿宋" w:eastAsia="仿宋" w:hAnsi="仿宋"/>
          <w:sz w:val="32"/>
          <w:szCs w:val="32"/>
        </w:rPr>
        <w:t>2</w:t>
      </w:r>
      <w:r w:rsidR="00800499" w:rsidRPr="00A06262">
        <w:rPr>
          <w:rFonts w:ascii="仿宋" w:eastAsia="仿宋" w:hAnsi="仿宋" w:hint="eastAsia"/>
          <w:sz w:val="32"/>
          <w:szCs w:val="32"/>
        </w:rPr>
        <w:t>年</w:t>
      </w:r>
      <w:r w:rsidR="00D258BF" w:rsidRPr="00A06262">
        <w:rPr>
          <w:rFonts w:ascii="仿宋" w:eastAsia="仿宋" w:hAnsi="仿宋"/>
          <w:sz w:val="32"/>
          <w:szCs w:val="32"/>
        </w:rPr>
        <w:t>7</w:t>
      </w:r>
      <w:r w:rsidR="00800499" w:rsidRPr="00A06262">
        <w:rPr>
          <w:rFonts w:ascii="仿宋" w:eastAsia="仿宋" w:hAnsi="仿宋" w:hint="eastAsia"/>
          <w:sz w:val="32"/>
          <w:szCs w:val="32"/>
        </w:rPr>
        <w:t>月</w:t>
      </w:r>
      <w:r w:rsidR="0013550A">
        <w:rPr>
          <w:rFonts w:ascii="仿宋" w:eastAsia="仿宋" w:hAnsi="仿宋"/>
          <w:sz w:val="32"/>
          <w:szCs w:val="32"/>
        </w:rPr>
        <w:t>29</w:t>
      </w:r>
      <w:r w:rsidR="00800499" w:rsidRPr="00A06262">
        <w:rPr>
          <w:rFonts w:ascii="仿宋" w:eastAsia="仿宋" w:hAnsi="仿宋" w:hint="eastAsia"/>
          <w:sz w:val="32"/>
          <w:szCs w:val="32"/>
        </w:rPr>
        <w:t>日</w:t>
      </w:r>
    </w:p>
    <w:sectPr w:rsidR="004910C9" w:rsidRPr="00A06262" w:rsidSect="0059201C">
      <w:pgSz w:w="11906" w:h="16838"/>
      <w:pgMar w:top="1134" w:right="1274" w:bottom="1702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84A7F" w14:textId="77777777" w:rsidR="0084236C" w:rsidRDefault="0084236C" w:rsidP="000F0320">
      <w:r>
        <w:separator/>
      </w:r>
    </w:p>
  </w:endnote>
  <w:endnote w:type="continuationSeparator" w:id="0">
    <w:p w14:paraId="4D9D7EAD" w14:textId="77777777" w:rsidR="0084236C" w:rsidRDefault="0084236C" w:rsidP="000F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PingFang SC">
    <w:panose1 w:val="00000000000000000000"/>
    <w:charset w:val="86"/>
    <w:family w:val="roman"/>
    <w:notTrueType/>
    <w:pitch w:val="default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6DBA" w14:textId="77777777" w:rsidR="0084236C" w:rsidRDefault="0084236C" w:rsidP="000F0320">
      <w:r>
        <w:separator/>
      </w:r>
    </w:p>
  </w:footnote>
  <w:footnote w:type="continuationSeparator" w:id="0">
    <w:p w14:paraId="005F0E23" w14:textId="77777777" w:rsidR="0084236C" w:rsidRDefault="0084236C" w:rsidP="000F0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00D28"/>
    <w:multiLevelType w:val="hybridMultilevel"/>
    <w:tmpl w:val="E9922D38"/>
    <w:lvl w:ilvl="0" w:tplc="1FB0FA82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546B3B"/>
    <w:multiLevelType w:val="hybridMultilevel"/>
    <w:tmpl w:val="4686F7A8"/>
    <w:lvl w:ilvl="0" w:tplc="04DEF338">
      <w:start w:val="3"/>
      <w:numFmt w:val="decimal"/>
      <w:lvlText w:val="%1、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 w15:restartNumberingAfterBreak="0">
    <w:nsid w:val="49B86C49"/>
    <w:multiLevelType w:val="hybridMultilevel"/>
    <w:tmpl w:val="A2B22F1C"/>
    <w:lvl w:ilvl="0" w:tplc="89E480E8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17560C"/>
    <w:multiLevelType w:val="hybridMultilevel"/>
    <w:tmpl w:val="51721566"/>
    <w:lvl w:ilvl="0" w:tplc="5680F610">
      <w:start w:val="4"/>
      <w:numFmt w:val="decimal"/>
      <w:lvlText w:val="%1、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99"/>
    <w:rsid w:val="000019BE"/>
    <w:rsid w:val="00001CCF"/>
    <w:rsid w:val="000028CA"/>
    <w:rsid w:val="000041BD"/>
    <w:rsid w:val="000100F7"/>
    <w:rsid w:val="00010D38"/>
    <w:rsid w:val="00027B77"/>
    <w:rsid w:val="000445A3"/>
    <w:rsid w:val="0005070B"/>
    <w:rsid w:val="00072283"/>
    <w:rsid w:val="00075EF4"/>
    <w:rsid w:val="00076883"/>
    <w:rsid w:val="00085CF2"/>
    <w:rsid w:val="00087271"/>
    <w:rsid w:val="00087793"/>
    <w:rsid w:val="000920CF"/>
    <w:rsid w:val="00093615"/>
    <w:rsid w:val="000A0B88"/>
    <w:rsid w:val="000B2E7D"/>
    <w:rsid w:val="000B69C2"/>
    <w:rsid w:val="000C2833"/>
    <w:rsid w:val="000E0659"/>
    <w:rsid w:val="000E5797"/>
    <w:rsid w:val="000E7340"/>
    <w:rsid w:val="000F0320"/>
    <w:rsid w:val="000F4F78"/>
    <w:rsid w:val="000F7BF4"/>
    <w:rsid w:val="001259B0"/>
    <w:rsid w:val="00134FEC"/>
    <w:rsid w:val="0013550A"/>
    <w:rsid w:val="00152E8D"/>
    <w:rsid w:val="00153387"/>
    <w:rsid w:val="00160704"/>
    <w:rsid w:val="0016363E"/>
    <w:rsid w:val="00163B3A"/>
    <w:rsid w:val="0016609C"/>
    <w:rsid w:val="00167768"/>
    <w:rsid w:val="00176B79"/>
    <w:rsid w:val="001835AB"/>
    <w:rsid w:val="0018366B"/>
    <w:rsid w:val="0018463B"/>
    <w:rsid w:val="001A05C4"/>
    <w:rsid w:val="001D1D5B"/>
    <w:rsid w:val="001D321A"/>
    <w:rsid w:val="001E2FE1"/>
    <w:rsid w:val="001E3247"/>
    <w:rsid w:val="001E37D2"/>
    <w:rsid w:val="001E612D"/>
    <w:rsid w:val="0022228C"/>
    <w:rsid w:val="00234890"/>
    <w:rsid w:val="00236121"/>
    <w:rsid w:val="002459AD"/>
    <w:rsid w:val="002500E3"/>
    <w:rsid w:val="00250143"/>
    <w:rsid w:val="00254093"/>
    <w:rsid w:val="002716D5"/>
    <w:rsid w:val="00290DC0"/>
    <w:rsid w:val="002A2D26"/>
    <w:rsid w:val="002A35A7"/>
    <w:rsid w:val="002B2A94"/>
    <w:rsid w:val="002B4413"/>
    <w:rsid w:val="002D232D"/>
    <w:rsid w:val="002D360D"/>
    <w:rsid w:val="002E6DDC"/>
    <w:rsid w:val="00300702"/>
    <w:rsid w:val="003013CD"/>
    <w:rsid w:val="00306473"/>
    <w:rsid w:val="003075E3"/>
    <w:rsid w:val="00311DB5"/>
    <w:rsid w:val="00343F18"/>
    <w:rsid w:val="00345E1A"/>
    <w:rsid w:val="00351176"/>
    <w:rsid w:val="00354242"/>
    <w:rsid w:val="00362594"/>
    <w:rsid w:val="00381BA2"/>
    <w:rsid w:val="00384D44"/>
    <w:rsid w:val="00394180"/>
    <w:rsid w:val="003A1553"/>
    <w:rsid w:val="003A1CFD"/>
    <w:rsid w:val="003A6B39"/>
    <w:rsid w:val="003B3081"/>
    <w:rsid w:val="003B3D47"/>
    <w:rsid w:val="003D0649"/>
    <w:rsid w:val="003D3B0C"/>
    <w:rsid w:val="003D55A3"/>
    <w:rsid w:val="00423BA6"/>
    <w:rsid w:val="00440941"/>
    <w:rsid w:val="004449A2"/>
    <w:rsid w:val="00444F3A"/>
    <w:rsid w:val="00454425"/>
    <w:rsid w:val="00463E6C"/>
    <w:rsid w:val="00465329"/>
    <w:rsid w:val="0047676E"/>
    <w:rsid w:val="00477EBD"/>
    <w:rsid w:val="00481745"/>
    <w:rsid w:val="0048263A"/>
    <w:rsid w:val="004862FF"/>
    <w:rsid w:val="00486A04"/>
    <w:rsid w:val="004910C9"/>
    <w:rsid w:val="004C2557"/>
    <w:rsid w:val="004D4A63"/>
    <w:rsid w:val="004E6ACD"/>
    <w:rsid w:val="004E7164"/>
    <w:rsid w:val="004F09D3"/>
    <w:rsid w:val="004F0F36"/>
    <w:rsid w:val="004F10AA"/>
    <w:rsid w:val="004F62FD"/>
    <w:rsid w:val="00506300"/>
    <w:rsid w:val="00517895"/>
    <w:rsid w:val="0052101D"/>
    <w:rsid w:val="005304E1"/>
    <w:rsid w:val="00532AD5"/>
    <w:rsid w:val="005446E5"/>
    <w:rsid w:val="00544EE9"/>
    <w:rsid w:val="00553CF6"/>
    <w:rsid w:val="0055697B"/>
    <w:rsid w:val="005644A7"/>
    <w:rsid w:val="00567CC0"/>
    <w:rsid w:val="005711AF"/>
    <w:rsid w:val="005805F2"/>
    <w:rsid w:val="00580C00"/>
    <w:rsid w:val="0058319F"/>
    <w:rsid w:val="00590846"/>
    <w:rsid w:val="0059201C"/>
    <w:rsid w:val="0059539D"/>
    <w:rsid w:val="005961C3"/>
    <w:rsid w:val="005A5698"/>
    <w:rsid w:val="005C08D9"/>
    <w:rsid w:val="005C32A7"/>
    <w:rsid w:val="005D06AB"/>
    <w:rsid w:val="005D4C84"/>
    <w:rsid w:val="005E4B1E"/>
    <w:rsid w:val="005F23F2"/>
    <w:rsid w:val="0060070A"/>
    <w:rsid w:val="00627A1D"/>
    <w:rsid w:val="00654211"/>
    <w:rsid w:val="0066651D"/>
    <w:rsid w:val="006709F9"/>
    <w:rsid w:val="006B2FD8"/>
    <w:rsid w:val="006B4696"/>
    <w:rsid w:val="006B702C"/>
    <w:rsid w:val="006D347B"/>
    <w:rsid w:val="006E58C2"/>
    <w:rsid w:val="006F0F1F"/>
    <w:rsid w:val="006F375D"/>
    <w:rsid w:val="00703F40"/>
    <w:rsid w:val="00704FB8"/>
    <w:rsid w:val="007056FC"/>
    <w:rsid w:val="00710189"/>
    <w:rsid w:val="00730812"/>
    <w:rsid w:val="00736CF0"/>
    <w:rsid w:val="007438E9"/>
    <w:rsid w:val="00763AD0"/>
    <w:rsid w:val="00781C49"/>
    <w:rsid w:val="007965B6"/>
    <w:rsid w:val="007A3244"/>
    <w:rsid w:val="007C0034"/>
    <w:rsid w:val="007C391E"/>
    <w:rsid w:val="007C7719"/>
    <w:rsid w:val="007D23BA"/>
    <w:rsid w:val="007F2FAD"/>
    <w:rsid w:val="00800499"/>
    <w:rsid w:val="008212AF"/>
    <w:rsid w:val="0084201D"/>
    <w:rsid w:val="0084236C"/>
    <w:rsid w:val="00846BD6"/>
    <w:rsid w:val="00856509"/>
    <w:rsid w:val="00876A0A"/>
    <w:rsid w:val="00885D55"/>
    <w:rsid w:val="00890E7A"/>
    <w:rsid w:val="00891AE9"/>
    <w:rsid w:val="0089266D"/>
    <w:rsid w:val="008B5382"/>
    <w:rsid w:val="008C0B4D"/>
    <w:rsid w:val="008C138E"/>
    <w:rsid w:val="008C7863"/>
    <w:rsid w:val="008F1990"/>
    <w:rsid w:val="008F34C3"/>
    <w:rsid w:val="008F7323"/>
    <w:rsid w:val="00906146"/>
    <w:rsid w:val="00913BD4"/>
    <w:rsid w:val="00921340"/>
    <w:rsid w:val="00930796"/>
    <w:rsid w:val="00936669"/>
    <w:rsid w:val="00937961"/>
    <w:rsid w:val="00954B2F"/>
    <w:rsid w:val="009553B6"/>
    <w:rsid w:val="0098277C"/>
    <w:rsid w:val="00986F0B"/>
    <w:rsid w:val="00990D97"/>
    <w:rsid w:val="00991F86"/>
    <w:rsid w:val="009A14A8"/>
    <w:rsid w:val="009A4B71"/>
    <w:rsid w:val="009A652D"/>
    <w:rsid w:val="009B5511"/>
    <w:rsid w:val="009D4063"/>
    <w:rsid w:val="009D77AB"/>
    <w:rsid w:val="009D7D50"/>
    <w:rsid w:val="009E54AF"/>
    <w:rsid w:val="00A01207"/>
    <w:rsid w:val="00A06262"/>
    <w:rsid w:val="00A074AD"/>
    <w:rsid w:val="00A17EF2"/>
    <w:rsid w:val="00A3039D"/>
    <w:rsid w:val="00A33C8D"/>
    <w:rsid w:val="00A34B8B"/>
    <w:rsid w:val="00A43C69"/>
    <w:rsid w:val="00A57F53"/>
    <w:rsid w:val="00A77D10"/>
    <w:rsid w:val="00A77F30"/>
    <w:rsid w:val="00A95A7B"/>
    <w:rsid w:val="00AA7ED6"/>
    <w:rsid w:val="00AB03BA"/>
    <w:rsid w:val="00AD6C88"/>
    <w:rsid w:val="00AE25A8"/>
    <w:rsid w:val="00AE2FAA"/>
    <w:rsid w:val="00AF045D"/>
    <w:rsid w:val="00B03951"/>
    <w:rsid w:val="00B06F11"/>
    <w:rsid w:val="00B12F22"/>
    <w:rsid w:val="00B15528"/>
    <w:rsid w:val="00B164DC"/>
    <w:rsid w:val="00B168B6"/>
    <w:rsid w:val="00B176B0"/>
    <w:rsid w:val="00B20917"/>
    <w:rsid w:val="00B24131"/>
    <w:rsid w:val="00B2546A"/>
    <w:rsid w:val="00B256B3"/>
    <w:rsid w:val="00B25B7D"/>
    <w:rsid w:val="00B4519C"/>
    <w:rsid w:val="00B47C4A"/>
    <w:rsid w:val="00B524A7"/>
    <w:rsid w:val="00B570D2"/>
    <w:rsid w:val="00B628E2"/>
    <w:rsid w:val="00B81E82"/>
    <w:rsid w:val="00BA3A06"/>
    <w:rsid w:val="00BA6046"/>
    <w:rsid w:val="00BB0341"/>
    <w:rsid w:val="00BB10E0"/>
    <w:rsid w:val="00BB3C47"/>
    <w:rsid w:val="00BC464A"/>
    <w:rsid w:val="00BC6B5C"/>
    <w:rsid w:val="00BD4A6A"/>
    <w:rsid w:val="00BE5EF4"/>
    <w:rsid w:val="00BF382B"/>
    <w:rsid w:val="00BF6149"/>
    <w:rsid w:val="00C0461C"/>
    <w:rsid w:val="00C04837"/>
    <w:rsid w:val="00C115CB"/>
    <w:rsid w:val="00C16791"/>
    <w:rsid w:val="00C207EA"/>
    <w:rsid w:val="00C25984"/>
    <w:rsid w:val="00C271B4"/>
    <w:rsid w:val="00C45C2F"/>
    <w:rsid w:val="00C6576C"/>
    <w:rsid w:val="00C666AE"/>
    <w:rsid w:val="00C73D70"/>
    <w:rsid w:val="00C84EB5"/>
    <w:rsid w:val="00C876F9"/>
    <w:rsid w:val="00C97F88"/>
    <w:rsid w:val="00CA1CB5"/>
    <w:rsid w:val="00CA2DD1"/>
    <w:rsid w:val="00CB3A24"/>
    <w:rsid w:val="00CB54DD"/>
    <w:rsid w:val="00CD3D50"/>
    <w:rsid w:val="00CD7D07"/>
    <w:rsid w:val="00CF24A4"/>
    <w:rsid w:val="00CF5570"/>
    <w:rsid w:val="00D031FB"/>
    <w:rsid w:val="00D03697"/>
    <w:rsid w:val="00D06A64"/>
    <w:rsid w:val="00D107AD"/>
    <w:rsid w:val="00D258BF"/>
    <w:rsid w:val="00D27260"/>
    <w:rsid w:val="00D358F3"/>
    <w:rsid w:val="00D45E85"/>
    <w:rsid w:val="00D519A1"/>
    <w:rsid w:val="00D60EB6"/>
    <w:rsid w:val="00D61900"/>
    <w:rsid w:val="00D63445"/>
    <w:rsid w:val="00D76CA2"/>
    <w:rsid w:val="00D77B32"/>
    <w:rsid w:val="00D824E3"/>
    <w:rsid w:val="00D84219"/>
    <w:rsid w:val="00D956F4"/>
    <w:rsid w:val="00D96249"/>
    <w:rsid w:val="00DA2019"/>
    <w:rsid w:val="00DB1AD6"/>
    <w:rsid w:val="00DB52FF"/>
    <w:rsid w:val="00DC5FE7"/>
    <w:rsid w:val="00DD602C"/>
    <w:rsid w:val="00DD7B93"/>
    <w:rsid w:val="00DF47ED"/>
    <w:rsid w:val="00DF7259"/>
    <w:rsid w:val="00E1030D"/>
    <w:rsid w:val="00E14D2C"/>
    <w:rsid w:val="00E2672D"/>
    <w:rsid w:val="00E3686F"/>
    <w:rsid w:val="00E40838"/>
    <w:rsid w:val="00E41600"/>
    <w:rsid w:val="00E43AA2"/>
    <w:rsid w:val="00E50417"/>
    <w:rsid w:val="00E619D7"/>
    <w:rsid w:val="00E72293"/>
    <w:rsid w:val="00E82867"/>
    <w:rsid w:val="00E833E7"/>
    <w:rsid w:val="00E9121E"/>
    <w:rsid w:val="00E941CB"/>
    <w:rsid w:val="00EA2314"/>
    <w:rsid w:val="00EC2F07"/>
    <w:rsid w:val="00EC5E19"/>
    <w:rsid w:val="00EC74F3"/>
    <w:rsid w:val="00EC7513"/>
    <w:rsid w:val="00ED06CC"/>
    <w:rsid w:val="00ED3C31"/>
    <w:rsid w:val="00EE19D2"/>
    <w:rsid w:val="00EE6C2C"/>
    <w:rsid w:val="00EE7C79"/>
    <w:rsid w:val="00F01EA2"/>
    <w:rsid w:val="00F10D78"/>
    <w:rsid w:val="00F1695A"/>
    <w:rsid w:val="00F5291D"/>
    <w:rsid w:val="00F623CE"/>
    <w:rsid w:val="00F71CD4"/>
    <w:rsid w:val="00F7488D"/>
    <w:rsid w:val="00F816E9"/>
    <w:rsid w:val="00F95263"/>
    <w:rsid w:val="00FA154E"/>
    <w:rsid w:val="00FA322F"/>
    <w:rsid w:val="00FB1081"/>
    <w:rsid w:val="00FC0E9A"/>
    <w:rsid w:val="00FC26ED"/>
    <w:rsid w:val="00FD185F"/>
    <w:rsid w:val="00FD2AEE"/>
    <w:rsid w:val="00FD3CD2"/>
    <w:rsid w:val="00FD6F73"/>
    <w:rsid w:val="00FD7CEA"/>
    <w:rsid w:val="00FE2DCE"/>
    <w:rsid w:val="00FF2841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9E833"/>
  <w15:docId w15:val="{500540BE-99E3-4DA7-8D79-A83B005F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4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03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0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0320"/>
    <w:rPr>
      <w:sz w:val="18"/>
      <w:szCs w:val="18"/>
    </w:rPr>
  </w:style>
  <w:style w:type="paragraph" w:customStyle="1" w:styleId="p1">
    <w:name w:val="p1"/>
    <w:basedOn w:val="a"/>
    <w:rsid w:val="00DD602C"/>
    <w:pPr>
      <w:widowControl/>
      <w:jc w:val="left"/>
    </w:pPr>
    <w:rPr>
      <w:rFonts w:ascii=".PingFang SC" w:eastAsia=".PingFang SC" w:hAnsi="Times New Roman" w:cs="Times New Roman"/>
      <w:color w:val="454545"/>
      <w:kern w:val="0"/>
      <w:sz w:val="18"/>
      <w:szCs w:val="18"/>
    </w:rPr>
  </w:style>
  <w:style w:type="paragraph" w:customStyle="1" w:styleId="p3">
    <w:name w:val="p3"/>
    <w:basedOn w:val="a"/>
    <w:rsid w:val="00DD602C"/>
    <w:pPr>
      <w:widowControl/>
      <w:jc w:val="left"/>
    </w:pPr>
    <w:rPr>
      <w:rFonts w:ascii="Helvetica Neue" w:hAnsi="Helvetica Neue" w:cs="Times New Roman"/>
      <w:color w:val="454545"/>
      <w:kern w:val="0"/>
      <w:sz w:val="18"/>
      <w:szCs w:val="18"/>
    </w:rPr>
  </w:style>
  <w:style w:type="character" w:customStyle="1" w:styleId="s1">
    <w:name w:val="s1"/>
    <w:basedOn w:val="a0"/>
    <w:rsid w:val="00DD602C"/>
    <w:rPr>
      <w:rFonts w:ascii="Helvetica Neue" w:hAnsi="Helvetica Neue" w:hint="default"/>
      <w:sz w:val="18"/>
      <w:szCs w:val="18"/>
    </w:rPr>
  </w:style>
  <w:style w:type="character" w:customStyle="1" w:styleId="s2">
    <w:name w:val="s2"/>
    <w:basedOn w:val="a0"/>
    <w:rsid w:val="00DD602C"/>
    <w:rPr>
      <w:rFonts w:ascii=".PingFang SC" w:eastAsia=".PingFang SC" w:hint="eastAsia"/>
      <w:sz w:val="18"/>
      <w:szCs w:val="18"/>
    </w:rPr>
  </w:style>
  <w:style w:type="character" w:customStyle="1" w:styleId="apple-converted-space">
    <w:name w:val="apple-converted-space"/>
    <w:basedOn w:val="a0"/>
    <w:rsid w:val="00DD602C"/>
  </w:style>
  <w:style w:type="paragraph" w:styleId="a7">
    <w:name w:val="Normal (Web)"/>
    <w:basedOn w:val="a"/>
    <w:uiPriority w:val="99"/>
    <w:semiHidden/>
    <w:unhideWhenUsed/>
    <w:rsid w:val="00085C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E619D7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E619D7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4910C9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4910C9"/>
  </w:style>
  <w:style w:type="paragraph" w:styleId="ab">
    <w:name w:val="List Paragraph"/>
    <w:basedOn w:val="a"/>
    <w:uiPriority w:val="34"/>
    <w:qFormat/>
    <w:rsid w:val="005A5698"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4C2557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C2557"/>
    <w:rPr>
      <w:sz w:val="18"/>
      <w:szCs w:val="18"/>
    </w:rPr>
  </w:style>
  <w:style w:type="character" w:styleId="ae">
    <w:name w:val="Emphasis"/>
    <w:basedOn w:val="a0"/>
    <w:uiPriority w:val="20"/>
    <w:qFormat/>
    <w:rsid w:val="00486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赵彦</dc:creator>
  <cp:lastModifiedBy>丁静</cp:lastModifiedBy>
  <cp:revision>7</cp:revision>
  <cp:lastPrinted>2021-07-30T03:48:00Z</cp:lastPrinted>
  <dcterms:created xsi:type="dcterms:W3CDTF">2022-07-29T01:27:00Z</dcterms:created>
  <dcterms:modified xsi:type="dcterms:W3CDTF">2022-07-29T03:13:00Z</dcterms:modified>
</cp:coreProperties>
</file>